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3C" w:rsidRDefault="00387D3C"/>
    <w:p w:rsidR="00387D3C" w:rsidRPr="00387D3C" w:rsidRDefault="00387D3C" w:rsidP="00387D3C">
      <w:pPr>
        <w:pStyle w:val="Bezodstpw"/>
        <w:rPr>
          <w:rFonts w:ascii="Times New Roman" w:hAnsi="Times New Roman" w:cs="Times New Roman"/>
        </w:rPr>
      </w:pPr>
      <w:r w:rsidRPr="00387D3C">
        <w:rPr>
          <w:rFonts w:ascii="Times New Roman" w:hAnsi="Times New Roman" w:cs="Times New Roman"/>
        </w:rPr>
        <w:t>…………………………………</w:t>
      </w:r>
      <w:r w:rsidRPr="00387D3C">
        <w:rPr>
          <w:rFonts w:ascii="Times New Roman" w:hAnsi="Times New Roman" w:cs="Times New Roman"/>
        </w:rPr>
        <w:tab/>
      </w:r>
      <w:r w:rsidRPr="00387D3C">
        <w:rPr>
          <w:rFonts w:ascii="Times New Roman" w:hAnsi="Times New Roman" w:cs="Times New Roman"/>
        </w:rPr>
        <w:tab/>
      </w:r>
      <w:r w:rsidRPr="00387D3C">
        <w:rPr>
          <w:rFonts w:ascii="Times New Roman" w:hAnsi="Times New Roman" w:cs="Times New Roman"/>
        </w:rPr>
        <w:tab/>
      </w:r>
      <w:r w:rsidRPr="00387D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387D3C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</w:t>
      </w:r>
    </w:p>
    <w:p w:rsidR="00387D3C" w:rsidRDefault="00387D3C" w:rsidP="00387D3C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</w:t>
      </w:r>
      <w:r w:rsidRPr="00387D3C">
        <w:rPr>
          <w:rFonts w:ascii="Times New Roman" w:hAnsi="Times New Roman" w:cs="Times New Roman"/>
        </w:rPr>
        <w:t xml:space="preserve">  </w:t>
      </w:r>
      <w:r w:rsidRPr="00387D3C">
        <w:rPr>
          <w:rFonts w:ascii="Times New Roman" w:hAnsi="Times New Roman" w:cs="Times New Roman"/>
          <w:sz w:val="16"/>
          <w:szCs w:val="16"/>
        </w:rPr>
        <w:t xml:space="preserve">imię i nazwisko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87D3C">
        <w:rPr>
          <w:rFonts w:ascii="Times New Roman" w:hAnsi="Times New Roman" w:cs="Times New Roman"/>
          <w:sz w:val="16"/>
          <w:szCs w:val="16"/>
        </w:rPr>
        <w:t>Miejscowość i data</w:t>
      </w:r>
    </w:p>
    <w:p w:rsidR="001D72C9" w:rsidRPr="00387D3C" w:rsidRDefault="00387D3C" w:rsidP="00387D3C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387D3C">
        <w:rPr>
          <w:rFonts w:ascii="Times New Roman" w:hAnsi="Times New Roman" w:cs="Times New Roman"/>
          <w:sz w:val="16"/>
          <w:szCs w:val="16"/>
        </w:rPr>
        <w:tab/>
      </w:r>
      <w:r w:rsidRPr="00387D3C">
        <w:rPr>
          <w:rFonts w:ascii="Times New Roman" w:hAnsi="Times New Roman" w:cs="Times New Roman"/>
          <w:sz w:val="16"/>
          <w:szCs w:val="16"/>
        </w:rPr>
        <w:tab/>
      </w:r>
      <w:r w:rsidRPr="00387D3C">
        <w:rPr>
          <w:rFonts w:ascii="Times New Roman" w:hAnsi="Times New Roman" w:cs="Times New Roman"/>
          <w:sz w:val="16"/>
          <w:szCs w:val="16"/>
        </w:rPr>
        <w:tab/>
      </w:r>
      <w:r w:rsidRPr="00387D3C">
        <w:rPr>
          <w:rFonts w:ascii="Times New Roman" w:hAnsi="Times New Roman" w:cs="Times New Roman"/>
          <w:sz w:val="16"/>
          <w:szCs w:val="16"/>
        </w:rPr>
        <w:tab/>
      </w:r>
      <w:r w:rsidRPr="00387D3C">
        <w:rPr>
          <w:rFonts w:ascii="Times New Roman" w:hAnsi="Times New Roman" w:cs="Times New Roman"/>
          <w:sz w:val="16"/>
          <w:szCs w:val="16"/>
        </w:rPr>
        <w:tab/>
      </w:r>
      <w:r w:rsidRPr="00387D3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387D3C" w:rsidRPr="00387D3C" w:rsidRDefault="00387D3C" w:rsidP="00387D3C">
      <w:pPr>
        <w:pStyle w:val="Bezodstpw"/>
        <w:rPr>
          <w:rFonts w:ascii="Times New Roman" w:hAnsi="Times New Roman" w:cs="Times New Roman"/>
        </w:rPr>
      </w:pPr>
      <w:r w:rsidRPr="00387D3C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 xml:space="preserve"> </w:t>
      </w:r>
    </w:p>
    <w:p w:rsidR="00387D3C" w:rsidRDefault="00387D3C" w:rsidP="00387D3C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387D3C">
        <w:rPr>
          <w:rFonts w:ascii="Times New Roman" w:hAnsi="Times New Roman" w:cs="Times New Roman"/>
        </w:rPr>
        <w:t xml:space="preserve">                </w:t>
      </w:r>
      <w:r w:rsidRPr="00387D3C">
        <w:rPr>
          <w:rFonts w:ascii="Times New Roman" w:hAnsi="Times New Roman" w:cs="Times New Roman"/>
          <w:sz w:val="16"/>
          <w:szCs w:val="16"/>
        </w:rPr>
        <w:t>adres zamieszkania</w:t>
      </w:r>
    </w:p>
    <w:p w:rsidR="00387D3C" w:rsidRPr="00387D3C" w:rsidRDefault="00387D3C" w:rsidP="00387D3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87D3C" w:rsidRPr="00387D3C" w:rsidRDefault="00387D3C" w:rsidP="00387D3C">
      <w:pPr>
        <w:pStyle w:val="Bezodstpw"/>
        <w:rPr>
          <w:rFonts w:ascii="Times New Roman" w:hAnsi="Times New Roman" w:cs="Times New Roman"/>
        </w:rPr>
      </w:pPr>
      <w:r w:rsidRPr="00387D3C">
        <w:rPr>
          <w:rFonts w:ascii="Times New Roman" w:hAnsi="Times New Roman" w:cs="Times New Roman"/>
        </w:rPr>
        <w:t>…………………………………</w:t>
      </w:r>
    </w:p>
    <w:p w:rsidR="00387D3C" w:rsidRDefault="00387D3C" w:rsidP="00387D3C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7D3C">
        <w:rPr>
          <w:rFonts w:ascii="Times New Roman" w:hAnsi="Times New Roman" w:cs="Times New Roman"/>
          <w:b/>
          <w:sz w:val="32"/>
          <w:szCs w:val="32"/>
          <w:u w:val="single"/>
        </w:rPr>
        <w:t>OŚWIADCZENIE</w:t>
      </w:r>
    </w:p>
    <w:p w:rsidR="00387D3C" w:rsidRDefault="00387D3C" w:rsidP="00387D3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7D3C" w:rsidRPr="00FB23E6" w:rsidRDefault="00387D3C" w:rsidP="00FB23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C">
        <w:rPr>
          <w:rFonts w:ascii="Times New Roman" w:hAnsi="Times New Roman" w:cs="Times New Roman"/>
          <w:sz w:val="24"/>
          <w:szCs w:val="24"/>
        </w:rPr>
        <w:t>Uprzedzony o odpowiedzialności karnej za zeznanie nieprawdy lub zatajenie prawdy i zapoznany z treścią art. 233 par. 1 Kodeksu Karnego, która brzmi:</w:t>
      </w:r>
      <w:r w:rsidR="00FB23E6">
        <w:rPr>
          <w:rFonts w:ascii="Times New Roman" w:hAnsi="Times New Roman" w:cs="Times New Roman"/>
          <w:sz w:val="24"/>
          <w:szCs w:val="24"/>
        </w:rPr>
        <w:t xml:space="preserve"> </w:t>
      </w:r>
      <w:r w:rsidR="00FB23E6" w:rsidRPr="00FB23E6">
        <w:rPr>
          <w:rFonts w:ascii="Times New Roman" w:hAnsi="Times New Roman" w:cs="Times New Roman"/>
          <w:i/>
          <w:sz w:val="24"/>
          <w:szCs w:val="24"/>
        </w:rPr>
        <w:t>„</w:t>
      </w:r>
      <w:r w:rsidRPr="00FB23E6">
        <w:rPr>
          <w:rFonts w:ascii="Times New Roman" w:hAnsi="Times New Roman" w:cs="Times New Roman"/>
          <w:i/>
          <w:sz w:val="24"/>
          <w:szCs w:val="24"/>
        </w:rPr>
        <w:t xml:space="preserve"> kto składa zeznania mające służyć za dowód w postępowaniu lub w innym postępowaniu prowadzonym</w:t>
      </w:r>
      <w:r w:rsidR="00FB23E6" w:rsidRPr="00FB23E6">
        <w:rPr>
          <w:rFonts w:ascii="Times New Roman" w:hAnsi="Times New Roman" w:cs="Times New Roman"/>
          <w:i/>
          <w:sz w:val="24"/>
          <w:szCs w:val="24"/>
        </w:rPr>
        <w:br/>
      </w:r>
      <w:r w:rsidRPr="00FB23E6">
        <w:rPr>
          <w:rFonts w:ascii="Times New Roman" w:hAnsi="Times New Roman" w:cs="Times New Roman"/>
          <w:i/>
          <w:sz w:val="24"/>
          <w:szCs w:val="24"/>
        </w:rPr>
        <w:t xml:space="preserve"> na podstawie ustawy, zeznaje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FB23E6">
          <w:rPr>
            <w:rFonts w:ascii="Times New Roman" w:hAnsi="Times New Roman" w:cs="Times New Roman"/>
            <w:i/>
            <w:sz w:val="24"/>
            <w:szCs w:val="24"/>
          </w:rPr>
          <w:t>3”</w:t>
        </w:r>
      </w:smartTag>
      <w:r w:rsidRPr="00FB2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3E6">
        <w:rPr>
          <w:rFonts w:ascii="Times New Roman" w:hAnsi="Times New Roman" w:cs="Times New Roman"/>
          <w:b/>
          <w:sz w:val="24"/>
          <w:szCs w:val="24"/>
        </w:rPr>
        <w:t>oświadczam, że</w:t>
      </w:r>
    </w:p>
    <w:p w:rsidR="00387D3C" w:rsidRPr="00FB23E6" w:rsidRDefault="00387D3C" w:rsidP="00FB23E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3E6">
        <w:rPr>
          <w:rFonts w:ascii="Times New Roman" w:hAnsi="Times New Roman" w:cs="Times New Roman"/>
          <w:bCs/>
          <w:iCs/>
          <w:sz w:val="24"/>
          <w:szCs w:val="24"/>
        </w:rPr>
        <w:t>Nie otrzymuj</w:t>
      </w:r>
      <w:r w:rsidR="00CF26AC" w:rsidRPr="00FB23E6">
        <w:rPr>
          <w:rFonts w:ascii="Times New Roman" w:hAnsi="Times New Roman" w:cs="Times New Roman"/>
          <w:bCs/>
          <w:iCs/>
          <w:sz w:val="24"/>
          <w:szCs w:val="24"/>
        </w:rPr>
        <w:t>ę</w:t>
      </w:r>
      <w:r w:rsidRPr="00FB23E6">
        <w:rPr>
          <w:rFonts w:ascii="Times New Roman" w:hAnsi="Times New Roman" w:cs="Times New Roman"/>
          <w:bCs/>
          <w:iCs/>
          <w:sz w:val="24"/>
          <w:szCs w:val="24"/>
        </w:rPr>
        <w:t xml:space="preserve"> zasił</w:t>
      </w:r>
      <w:r w:rsidR="00CF26AC" w:rsidRPr="00FB23E6">
        <w:rPr>
          <w:rFonts w:ascii="Times New Roman" w:hAnsi="Times New Roman" w:cs="Times New Roman"/>
          <w:bCs/>
          <w:iCs/>
          <w:sz w:val="24"/>
          <w:szCs w:val="24"/>
        </w:rPr>
        <w:t>ku</w:t>
      </w:r>
      <w:r w:rsidRPr="00FB23E6">
        <w:rPr>
          <w:rFonts w:ascii="Times New Roman" w:hAnsi="Times New Roman" w:cs="Times New Roman"/>
          <w:bCs/>
          <w:iCs/>
          <w:sz w:val="24"/>
          <w:szCs w:val="24"/>
        </w:rPr>
        <w:t xml:space="preserve"> macierzyński</w:t>
      </w:r>
      <w:r w:rsidR="00CF26AC" w:rsidRPr="00FB23E6">
        <w:rPr>
          <w:rFonts w:ascii="Times New Roman" w:hAnsi="Times New Roman" w:cs="Times New Roman"/>
          <w:bCs/>
          <w:iCs/>
          <w:sz w:val="24"/>
          <w:szCs w:val="24"/>
        </w:rPr>
        <w:t>ego oraz</w:t>
      </w:r>
      <w:r w:rsidRPr="00FB23E6">
        <w:rPr>
          <w:rFonts w:ascii="Times New Roman" w:hAnsi="Times New Roman" w:cs="Times New Roman"/>
          <w:bCs/>
          <w:iCs/>
          <w:sz w:val="24"/>
          <w:szCs w:val="24"/>
        </w:rPr>
        <w:t xml:space="preserve"> uposaż</w:t>
      </w:r>
      <w:r w:rsidR="00CF26AC" w:rsidRPr="00FB23E6">
        <w:rPr>
          <w:rFonts w:ascii="Times New Roman" w:hAnsi="Times New Roman" w:cs="Times New Roman"/>
          <w:bCs/>
          <w:iCs/>
          <w:sz w:val="24"/>
          <w:szCs w:val="24"/>
        </w:rPr>
        <w:t>enia</w:t>
      </w:r>
      <w:r w:rsidRPr="00FB23E6">
        <w:rPr>
          <w:rFonts w:ascii="Times New Roman" w:hAnsi="Times New Roman" w:cs="Times New Roman"/>
          <w:bCs/>
          <w:iCs/>
          <w:sz w:val="24"/>
          <w:szCs w:val="24"/>
        </w:rPr>
        <w:t xml:space="preserve"> za okres ustalony przepisami Kodeksu pracy jako okres urlopu macierzyńskiego, okres</w:t>
      </w:r>
      <w:r w:rsidR="00CF26AC" w:rsidRPr="00FB23E6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Pr="00FB23E6">
        <w:rPr>
          <w:rFonts w:ascii="Times New Roman" w:hAnsi="Times New Roman" w:cs="Times New Roman"/>
          <w:bCs/>
          <w:iCs/>
          <w:sz w:val="24"/>
          <w:szCs w:val="24"/>
        </w:rPr>
        <w:t xml:space="preserve"> dodatkowego urlopu macierzyńskiego, okres</w:t>
      </w:r>
      <w:r w:rsidR="00CF26AC" w:rsidRPr="00FB23E6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Pr="00FB23E6">
        <w:rPr>
          <w:rFonts w:ascii="Times New Roman" w:hAnsi="Times New Roman" w:cs="Times New Roman"/>
          <w:bCs/>
          <w:iCs/>
          <w:sz w:val="24"/>
          <w:szCs w:val="24"/>
        </w:rPr>
        <w:t xml:space="preserve"> urlopu na warunkach urlopu macierzyńskiego, okres</w:t>
      </w:r>
      <w:r w:rsidR="00CF26AC" w:rsidRPr="00FB23E6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Pr="00FB23E6">
        <w:rPr>
          <w:rFonts w:ascii="Times New Roman" w:hAnsi="Times New Roman" w:cs="Times New Roman"/>
          <w:bCs/>
          <w:iCs/>
          <w:sz w:val="24"/>
          <w:szCs w:val="24"/>
        </w:rPr>
        <w:t xml:space="preserve"> dodatkowego urlopu na warunkach urlopu macierzyńskiego lub okres urlopu rodzicielskiego;</w:t>
      </w:r>
    </w:p>
    <w:p w:rsidR="00CF26AC" w:rsidRPr="00FB23E6" w:rsidRDefault="00CF26AC" w:rsidP="00FB23E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3E6">
        <w:rPr>
          <w:rFonts w:ascii="Times New Roman" w:hAnsi="Times New Roman" w:cs="Times New Roman"/>
          <w:bCs/>
          <w:sz w:val="24"/>
          <w:szCs w:val="24"/>
        </w:rPr>
        <w:t>Dziecko  nie zostało umieszczone w pieczy zastępczej</w:t>
      </w:r>
      <w:r w:rsidR="00FB23E6">
        <w:rPr>
          <w:rFonts w:ascii="Times New Roman" w:hAnsi="Times New Roman" w:cs="Times New Roman"/>
          <w:bCs/>
          <w:sz w:val="24"/>
          <w:szCs w:val="24"/>
        </w:rPr>
        <w:t>.</w:t>
      </w:r>
      <w:r w:rsidRPr="00FB23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26AC" w:rsidRPr="00FB23E6" w:rsidRDefault="00CF26AC" w:rsidP="00FB23E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B23E6">
        <w:rPr>
          <w:rFonts w:ascii="Times New Roman" w:hAnsi="Times New Roman" w:cs="Times New Roman"/>
          <w:bCs/>
          <w:sz w:val="24"/>
          <w:szCs w:val="24"/>
        </w:rPr>
        <w:t xml:space="preserve"> Sprawuję osobistą opiekę </w:t>
      </w:r>
      <w:r w:rsidR="00FB23E6">
        <w:rPr>
          <w:rFonts w:ascii="Times New Roman" w:hAnsi="Times New Roman" w:cs="Times New Roman"/>
          <w:bCs/>
          <w:sz w:val="24"/>
          <w:szCs w:val="24"/>
        </w:rPr>
        <w:t xml:space="preserve"> nad dzieckiem.</w:t>
      </w:r>
      <w:r w:rsidRPr="00FB23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26AC" w:rsidRPr="00FB23E6" w:rsidRDefault="00CF26AC" w:rsidP="00FB23E6">
      <w:pPr>
        <w:pStyle w:val="Default"/>
        <w:numPr>
          <w:ilvl w:val="0"/>
          <w:numId w:val="1"/>
        </w:numPr>
        <w:spacing w:line="360" w:lineRule="auto"/>
      </w:pPr>
      <w:r w:rsidRPr="00FB23E6">
        <w:rPr>
          <w:bCs/>
        </w:rPr>
        <w:t>W związku z wychowywaniem tego samego dziecka lub w związku z opieką nad tym samym dzieckiem :</w:t>
      </w:r>
    </w:p>
    <w:p w:rsidR="00CF26AC" w:rsidRPr="00FB23E6" w:rsidRDefault="00CF26AC" w:rsidP="00FB23E6">
      <w:pPr>
        <w:pStyle w:val="Default"/>
        <w:numPr>
          <w:ilvl w:val="0"/>
          <w:numId w:val="3"/>
        </w:numPr>
        <w:spacing w:line="360" w:lineRule="auto"/>
      </w:pPr>
      <w:r w:rsidRPr="00FB23E6">
        <w:rPr>
          <w:bCs/>
        </w:rPr>
        <w:t xml:space="preserve">nie jest ustalone prawo do świadczenia rodzicielskiego, </w:t>
      </w:r>
    </w:p>
    <w:p w:rsidR="00CF26AC" w:rsidRPr="00FB23E6" w:rsidRDefault="00FB23E6" w:rsidP="00FB23E6">
      <w:pPr>
        <w:pStyle w:val="Default"/>
        <w:numPr>
          <w:ilvl w:val="0"/>
          <w:numId w:val="3"/>
        </w:numPr>
        <w:spacing w:line="360" w:lineRule="auto"/>
      </w:pPr>
      <w:r w:rsidRPr="00FB23E6">
        <w:rPr>
          <w:bCs/>
        </w:rPr>
        <w:t xml:space="preserve">nie jest ustalone prawo do </w:t>
      </w:r>
      <w:r w:rsidR="00CF26AC" w:rsidRPr="00FB23E6">
        <w:rPr>
          <w:bCs/>
        </w:rPr>
        <w:t>dodatku do zasiłku rodzinnego</w:t>
      </w:r>
      <w:r w:rsidR="00CF26AC" w:rsidRPr="00FB23E6">
        <w:t xml:space="preserve"> z tytułu opieki nad dzieckiem w okresie korzystania z urlopu wychowawczego</w:t>
      </w:r>
      <w:r w:rsidR="00CF26AC" w:rsidRPr="00FB23E6">
        <w:rPr>
          <w:bCs/>
        </w:rPr>
        <w:t xml:space="preserve">, </w:t>
      </w:r>
    </w:p>
    <w:p w:rsidR="00CF26AC" w:rsidRPr="00FB23E6" w:rsidRDefault="00FB23E6" w:rsidP="00FB23E6">
      <w:pPr>
        <w:pStyle w:val="Default"/>
        <w:numPr>
          <w:ilvl w:val="0"/>
          <w:numId w:val="3"/>
        </w:numPr>
        <w:spacing w:line="360" w:lineRule="auto"/>
      </w:pPr>
      <w:r w:rsidRPr="00FB23E6">
        <w:rPr>
          <w:bCs/>
        </w:rPr>
        <w:t xml:space="preserve">nie jest ustalone prawo  do </w:t>
      </w:r>
      <w:r w:rsidR="00CF26AC" w:rsidRPr="00FB23E6">
        <w:rPr>
          <w:bCs/>
        </w:rPr>
        <w:t xml:space="preserve">świadczenia pielęgnacyjnego, </w:t>
      </w:r>
    </w:p>
    <w:p w:rsidR="00CF26AC" w:rsidRPr="00FB23E6" w:rsidRDefault="00FB23E6" w:rsidP="00FB23E6">
      <w:pPr>
        <w:pStyle w:val="Default"/>
        <w:numPr>
          <w:ilvl w:val="0"/>
          <w:numId w:val="3"/>
        </w:numPr>
        <w:spacing w:line="360" w:lineRule="auto"/>
      </w:pPr>
      <w:r w:rsidRPr="00FB23E6">
        <w:rPr>
          <w:bCs/>
        </w:rPr>
        <w:t xml:space="preserve">nie jest ustalone prawo do </w:t>
      </w:r>
      <w:r w:rsidR="00CF26AC" w:rsidRPr="00FB23E6">
        <w:rPr>
          <w:bCs/>
        </w:rPr>
        <w:t xml:space="preserve">specjalnego zasiłku opiekuńczego </w:t>
      </w:r>
    </w:p>
    <w:p w:rsidR="00CF26AC" w:rsidRPr="00FB23E6" w:rsidRDefault="00FB23E6" w:rsidP="00FB23E6">
      <w:pPr>
        <w:pStyle w:val="Default"/>
        <w:numPr>
          <w:ilvl w:val="0"/>
          <w:numId w:val="3"/>
        </w:numPr>
        <w:spacing w:line="360" w:lineRule="auto"/>
      </w:pPr>
      <w:r w:rsidRPr="00FB23E6">
        <w:rPr>
          <w:bCs/>
        </w:rPr>
        <w:t xml:space="preserve">nie jest ustalone prawo do </w:t>
      </w:r>
      <w:r w:rsidR="00CF26AC" w:rsidRPr="00FB23E6">
        <w:rPr>
          <w:bCs/>
        </w:rPr>
        <w:t xml:space="preserve">zasiłku dla opiekuna, </w:t>
      </w:r>
    </w:p>
    <w:p w:rsidR="00FB23E6" w:rsidRPr="00FB23E6" w:rsidRDefault="00FB23E6" w:rsidP="00FB23E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3E6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CF26AC" w:rsidRPr="00FB23E6">
        <w:rPr>
          <w:rFonts w:ascii="Times New Roman" w:hAnsi="Times New Roman" w:cs="Times New Roman"/>
          <w:bCs/>
          <w:sz w:val="24"/>
          <w:szCs w:val="24"/>
        </w:rPr>
        <w:t>przysługuje za granicą świadczenie o podobnym charakterze do świadczenia rodzicielskiego</w:t>
      </w:r>
      <w:r w:rsidRPr="00FB23E6">
        <w:rPr>
          <w:rFonts w:ascii="Times New Roman" w:hAnsi="Times New Roman" w:cs="Times New Roman"/>
          <w:bCs/>
          <w:sz w:val="24"/>
          <w:szCs w:val="24"/>
        </w:rPr>
        <w:t>.</w:t>
      </w:r>
    </w:p>
    <w:p w:rsidR="00FB23E6" w:rsidRDefault="00FB23E6" w:rsidP="00FB23E6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3E6" w:rsidRPr="00FB23E6" w:rsidRDefault="00FB23E6" w:rsidP="00FB23E6">
      <w:pPr>
        <w:pStyle w:val="Bezodstpw"/>
        <w:rPr>
          <w:rFonts w:ascii="Times New Roman" w:hAnsi="Times New Roman" w:cs="Times New Roman"/>
        </w:rPr>
      </w:pPr>
      <w:r w:rsidRPr="00FB23E6"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:rsidR="00FB23E6" w:rsidRPr="001A3A98" w:rsidRDefault="00FB23E6" w:rsidP="00FB23E6">
      <w:pPr>
        <w:jc w:val="both"/>
        <w:rPr>
          <w:i/>
          <w:sz w:val="18"/>
        </w:rPr>
      </w:pPr>
      <w:r>
        <w:rPr>
          <w:sz w:val="16"/>
          <w:szCs w:val="16"/>
        </w:rPr>
        <w:t xml:space="preserve">    </w:t>
      </w:r>
      <w:r w:rsidRPr="00FB23E6"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A3A98">
        <w:rPr>
          <w:i/>
          <w:sz w:val="18"/>
        </w:rPr>
        <w:t xml:space="preserve">Czytelny podpis </w:t>
      </w:r>
      <w:r>
        <w:rPr>
          <w:i/>
          <w:sz w:val="18"/>
        </w:rPr>
        <w:t xml:space="preserve">osoby </w:t>
      </w:r>
      <w:r w:rsidRPr="001A3A98">
        <w:rPr>
          <w:i/>
          <w:sz w:val="18"/>
        </w:rPr>
        <w:t>oświadczające</w:t>
      </w:r>
      <w:r>
        <w:rPr>
          <w:i/>
          <w:sz w:val="18"/>
        </w:rPr>
        <w:t>j</w:t>
      </w:r>
    </w:p>
    <w:p w:rsidR="00FB23E6" w:rsidRPr="00FB23E6" w:rsidRDefault="00FB23E6" w:rsidP="00FB23E6">
      <w:pPr>
        <w:pStyle w:val="Bezodstpw"/>
        <w:rPr>
          <w:rFonts w:ascii="Times New Roman" w:hAnsi="Times New Roman" w:cs="Times New Roman"/>
          <w:sz w:val="16"/>
          <w:szCs w:val="16"/>
        </w:rPr>
      </w:pPr>
    </w:p>
    <w:sectPr w:rsidR="00FB23E6" w:rsidRPr="00FB23E6" w:rsidSect="001D7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522D"/>
    <w:multiLevelType w:val="hybridMultilevel"/>
    <w:tmpl w:val="D74E4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E21353"/>
    <w:multiLevelType w:val="hybridMultilevel"/>
    <w:tmpl w:val="03DA2158"/>
    <w:lvl w:ilvl="0" w:tplc="76586E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862AA"/>
    <w:multiLevelType w:val="hybridMultilevel"/>
    <w:tmpl w:val="B84A981C"/>
    <w:lvl w:ilvl="0" w:tplc="76586E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7D3C"/>
    <w:rsid w:val="0005128D"/>
    <w:rsid w:val="001D72C9"/>
    <w:rsid w:val="0037567D"/>
    <w:rsid w:val="00387D3C"/>
    <w:rsid w:val="0065045C"/>
    <w:rsid w:val="00A4204B"/>
    <w:rsid w:val="00CF26AC"/>
    <w:rsid w:val="00DE1BC2"/>
    <w:rsid w:val="00FB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7D3C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387D3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87D3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87D3C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87D3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CF2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ASzyjka</cp:lastModifiedBy>
  <cp:revision>2</cp:revision>
  <dcterms:created xsi:type="dcterms:W3CDTF">2016-03-22T12:21:00Z</dcterms:created>
  <dcterms:modified xsi:type="dcterms:W3CDTF">2016-03-22T12:21:00Z</dcterms:modified>
</cp:coreProperties>
</file>