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FF78D1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:rsidR="00487C6C" w:rsidRPr="00EC07DC" w:rsidRDefault="00734FF9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1D7A2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6</w:t>
      </w:r>
    </w:p>
    <w:p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r w:rsidRPr="00B73A91">
        <w:rPr>
          <w:rFonts w:ascii="Calibri" w:hAnsi="Calibri" w:cs="Calibri"/>
          <w:i/>
          <w:sz w:val="20"/>
          <w:szCs w:val="20"/>
        </w:rPr>
        <w:t>WZÓR</w:t>
      </w:r>
    </w:p>
    <w:p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FF78D1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FF78D1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1D7A2A">
        <w:rPr>
          <w:rFonts w:ascii="Calibri" w:hAnsi="Calibri" w:cs="Calibri"/>
          <w:b/>
          <w:sz w:val="24"/>
          <w:szCs w:val="24"/>
        </w:rPr>
        <w:t>6</w:t>
      </w:r>
    </w:p>
    <w:p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zmiana pieluchomajtek i wkładów higienicznych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mieszkania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(dotyczy pomieszczeń, z których osoba z niepełnosprawnością korzysta na co dzień)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dokonywanie zakupów przez Internet lub towarzyszenie osobie z niepełnosprawnością 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 z półek, wkładanie towarów do koszyka/wózka sklepowego, niesienie koszyka, prowadzenie wózka osoby z niepełnosprawnością lub wózka sklepowego, pomoc przy kasie)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</w:sdtPr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obsługa komputera, tabletu, telefonu komórkowego i innych urządzeń i przedmiotów służących komunikacji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bookmarkStart w:id="4" w:name="_Hlk20556773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End w:id="4"/>
    </w:p>
    <w:p w:rsidR="001A5D16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1D7A2A" w:rsidRPr="004657B5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</w:t>
      </w:r>
    </w:p>
    <w:p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:rsidR="001D7A2A" w:rsidRDefault="001D7A2A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:rsidR="001D7A2A" w:rsidRDefault="001D7A2A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dnia……………………… .</w:t>
      </w:r>
    </w:p>
    <w:p w:rsidR="001D7A2A" w:rsidRPr="00E82383" w:rsidRDefault="001D7A2A" w:rsidP="001D7A2A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:rsidR="001D7A2A" w:rsidRPr="00E82383" w:rsidRDefault="001D7A2A" w:rsidP="001D7A2A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(Podpis realizatora Programu)</w:t>
      </w:r>
    </w:p>
    <w:p w:rsidR="00CF3418" w:rsidRPr="00EC07DC" w:rsidRDefault="00CF3418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2FF" w:rsidRDefault="003872FF" w:rsidP="0061441C">
      <w:pPr>
        <w:spacing w:after="0" w:line="240" w:lineRule="auto"/>
      </w:pPr>
      <w:r>
        <w:separator/>
      </w:r>
    </w:p>
  </w:endnote>
  <w:endnote w:type="continuationSeparator" w:id="1">
    <w:p w:rsidR="003872FF" w:rsidRDefault="003872FF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5448419"/>
      <w:docPartObj>
        <w:docPartGallery w:val="Page Numbers (Bottom of Page)"/>
        <w:docPartUnique/>
      </w:docPartObj>
    </w:sdtPr>
    <w:sdtContent>
      <w:p w:rsidR="0061441C" w:rsidRDefault="000170EA">
        <w:pPr>
          <w:pStyle w:val="Stopka"/>
          <w:jc w:val="center"/>
        </w:pPr>
        <w:r>
          <w:fldChar w:fldCharType="begin"/>
        </w:r>
        <w:r w:rsidR="0061441C">
          <w:instrText>PAGE   \* MERGEFORMAT</w:instrText>
        </w:r>
        <w:r>
          <w:fldChar w:fldCharType="separate"/>
        </w:r>
        <w:r w:rsidR="00FF78D1">
          <w:rPr>
            <w:noProof/>
          </w:rPr>
          <w:t>2</w:t>
        </w:r>
        <w:r>
          <w:fldChar w:fldCharType="end"/>
        </w:r>
      </w:p>
    </w:sdtContent>
  </w:sdt>
  <w:p w:rsidR="0061441C" w:rsidRDefault="006144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2FF" w:rsidRDefault="003872FF" w:rsidP="0061441C">
      <w:pPr>
        <w:spacing w:after="0" w:line="240" w:lineRule="auto"/>
      </w:pPr>
      <w:r>
        <w:separator/>
      </w:r>
    </w:p>
  </w:footnote>
  <w:footnote w:type="continuationSeparator" w:id="1">
    <w:p w:rsidR="003872FF" w:rsidRDefault="003872FF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2FA7"/>
    <w:rsid w:val="000170EA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1D7A2A"/>
    <w:rsid w:val="002129AF"/>
    <w:rsid w:val="00220C0C"/>
    <w:rsid w:val="002241F0"/>
    <w:rsid w:val="00265987"/>
    <w:rsid w:val="002705DD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872FF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03F28"/>
    <w:rsid w:val="00725084"/>
    <w:rsid w:val="00734FF9"/>
    <w:rsid w:val="00752831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BF3CC6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C6C78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  <w:rsid w:val="00FF7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3F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701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>HP Inc.</Company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creator>Anna Kuczyńska;Elżbieta Cieślak</dc:creator>
  <cp:lastModifiedBy>Mariusz P</cp:lastModifiedBy>
  <cp:revision>3</cp:revision>
  <cp:lastPrinted>2025-12-01T13:44:00Z</cp:lastPrinted>
  <dcterms:created xsi:type="dcterms:W3CDTF">2025-11-28T12:38:00Z</dcterms:created>
  <dcterms:modified xsi:type="dcterms:W3CDTF">2025-12-01T13:45:00Z</dcterms:modified>
</cp:coreProperties>
</file>